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6D20" w:rsidRPr="007F6D20" w:rsidRDefault="007F6D20">
      <w:pPr>
        <w:rPr>
          <w:b/>
          <w:sz w:val="18"/>
          <w:szCs w:val="18"/>
          <w:lang w:val="fr-FR"/>
        </w:rPr>
      </w:pPr>
      <w:r w:rsidRPr="007F6D20">
        <w:rPr>
          <w:b/>
          <w:sz w:val="18"/>
          <w:szCs w:val="18"/>
          <w:lang w:val="fr-FR"/>
        </w:rPr>
        <w:t>Choix multiples- lire et écouter</w:t>
      </w:r>
    </w:p>
    <w:p w:rsidR="000D2419" w:rsidRPr="007F6D20" w:rsidRDefault="001A767D">
      <w:pPr>
        <w:rPr>
          <w:sz w:val="18"/>
          <w:szCs w:val="18"/>
          <w:lang w:val="fr-FR"/>
        </w:rPr>
      </w:pPr>
      <w:r w:rsidRPr="007F6D20">
        <w:rPr>
          <w:sz w:val="18"/>
          <w:szCs w:val="18"/>
          <w:lang w:val="fr-FR"/>
        </w:rPr>
        <w:t xml:space="preserve">Développement durable: une </w:t>
      </w:r>
      <w:proofErr w:type="spellStart"/>
      <w:r w:rsidR="007F6D20" w:rsidRPr="007F6D20">
        <w:rPr>
          <w:sz w:val="18"/>
          <w:szCs w:val="18"/>
          <w:lang w:val="fr-FR"/>
        </w:rPr>
        <w:t>definition</w:t>
      </w:r>
      <w:proofErr w:type="spellEnd"/>
      <w:r w:rsidR="007F6D20" w:rsidRPr="007F6D20">
        <w:rPr>
          <w:sz w:val="18"/>
          <w:szCs w:val="18"/>
          <w:lang w:val="fr-FR"/>
        </w:rPr>
        <w:t xml:space="preserve"> </w:t>
      </w:r>
      <w:r w:rsidR="007F6D20" w:rsidRPr="007F6D20">
        <w:rPr>
          <w:b/>
          <w:sz w:val="18"/>
          <w:szCs w:val="18"/>
          <w:lang w:val="fr-FR"/>
        </w:rPr>
        <w:t>p94</w:t>
      </w:r>
    </w:p>
    <w:p w:rsidR="001A767D" w:rsidRDefault="001A767D">
      <w:r>
        <w:object w:dxaOrig="1530" w:dyaOrig="10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6.4pt;height:49.9pt" o:ole="">
            <v:imagedata r:id="rId5" o:title=""/>
          </v:shape>
          <o:OLEObject Type="Embed" ProgID="Package" ShapeID="_x0000_i1027" DrawAspect="Icon" ObjectID="_1461057400" r:id="rId6"/>
        </w:object>
      </w:r>
    </w:p>
    <w:p w:rsidR="001A767D" w:rsidRDefault="001A767D">
      <w:pPr>
        <w:rPr>
          <w:sz w:val="18"/>
          <w:szCs w:val="18"/>
        </w:rPr>
      </w:pPr>
      <w:r w:rsidRPr="001A767D">
        <w:rPr>
          <w:sz w:val="18"/>
          <w:szCs w:val="18"/>
        </w:rPr>
        <w:t xml:space="preserve">La </w:t>
      </w:r>
      <w:proofErr w:type="spellStart"/>
      <w:r w:rsidRPr="001A767D">
        <w:rPr>
          <w:sz w:val="18"/>
          <w:szCs w:val="18"/>
        </w:rPr>
        <w:t>technologie</w:t>
      </w:r>
      <w:proofErr w:type="spellEnd"/>
      <w:r w:rsidR="007F6D20">
        <w:rPr>
          <w:sz w:val="18"/>
          <w:szCs w:val="18"/>
        </w:rPr>
        <w:t xml:space="preserve"> </w:t>
      </w:r>
      <w:r w:rsidR="007F6D20" w:rsidRPr="007F6D20">
        <w:rPr>
          <w:b/>
          <w:sz w:val="18"/>
          <w:szCs w:val="18"/>
        </w:rPr>
        <w:t>p 98</w:t>
      </w:r>
    </w:p>
    <w:p w:rsidR="001A767D" w:rsidRDefault="001A767D">
      <w:r>
        <w:object w:dxaOrig="1530" w:dyaOrig="1002">
          <v:shape id="_x0000_i1028" type="#_x0000_t75" style="width:76.4pt;height:49.9pt" o:ole="">
            <v:imagedata r:id="rId7" o:title=""/>
          </v:shape>
          <o:OLEObject Type="Embed" ProgID="Package" ShapeID="_x0000_i1028" DrawAspect="Icon" ObjectID="_1461057401" r:id="rId8"/>
        </w:object>
      </w:r>
    </w:p>
    <w:p w:rsidR="001A767D" w:rsidRPr="001A767D" w:rsidRDefault="001A767D">
      <w:pPr>
        <w:rPr>
          <w:sz w:val="18"/>
          <w:szCs w:val="18"/>
        </w:rPr>
      </w:pPr>
      <w:r w:rsidRPr="001A767D">
        <w:rPr>
          <w:sz w:val="18"/>
          <w:szCs w:val="18"/>
        </w:rPr>
        <w:t xml:space="preserve">Les </w:t>
      </w:r>
      <w:proofErr w:type="spellStart"/>
      <w:proofErr w:type="gramStart"/>
      <w:r w:rsidRPr="001A767D">
        <w:rPr>
          <w:sz w:val="18"/>
          <w:szCs w:val="18"/>
        </w:rPr>
        <w:t>langues</w:t>
      </w:r>
      <w:proofErr w:type="spellEnd"/>
      <w:r w:rsidR="007F6D20">
        <w:rPr>
          <w:sz w:val="18"/>
          <w:szCs w:val="18"/>
        </w:rPr>
        <w:t xml:space="preserve">  </w:t>
      </w:r>
      <w:bookmarkStart w:id="0" w:name="_GoBack"/>
      <w:r w:rsidR="007F6D20" w:rsidRPr="007F6D20">
        <w:rPr>
          <w:b/>
          <w:sz w:val="18"/>
          <w:szCs w:val="18"/>
        </w:rPr>
        <w:t>p</w:t>
      </w:r>
      <w:proofErr w:type="gramEnd"/>
      <w:r w:rsidR="007F6D20" w:rsidRPr="007F6D20">
        <w:rPr>
          <w:b/>
          <w:sz w:val="18"/>
          <w:szCs w:val="18"/>
        </w:rPr>
        <w:t xml:space="preserve"> 103</w:t>
      </w:r>
      <w:bookmarkEnd w:id="0"/>
    </w:p>
    <w:p w:rsidR="001A767D" w:rsidRDefault="001A767D">
      <w:r>
        <w:object w:dxaOrig="1530" w:dyaOrig="1002">
          <v:shape id="_x0000_i1030" type="#_x0000_t75" style="width:76.4pt;height:49.9pt" o:ole="">
            <v:imagedata r:id="rId9" o:title=""/>
          </v:shape>
          <o:OLEObject Type="Embed" ProgID="Package" ShapeID="_x0000_i1030" DrawAspect="Icon" ObjectID="_1461057402" r:id="rId10"/>
        </w:object>
      </w:r>
    </w:p>
    <w:p w:rsidR="001A767D" w:rsidRDefault="001A767D">
      <w:pPr>
        <w:rPr>
          <w:sz w:val="18"/>
          <w:szCs w:val="18"/>
        </w:rPr>
      </w:pPr>
      <w:r w:rsidRPr="001A767D">
        <w:rPr>
          <w:sz w:val="18"/>
          <w:szCs w:val="18"/>
        </w:rPr>
        <w:t xml:space="preserve">Se disputer la </w:t>
      </w:r>
      <w:proofErr w:type="spellStart"/>
      <w:r w:rsidRPr="001A767D">
        <w:rPr>
          <w:sz w:val="18"/>
          <w:szCs w:val="18"/>
        </w:rPr>
        <w:t>télécommande</w:t>
      </w:r>
      <w:proofErr w:type="spellEnd"/>
      <w:r>
        <w:rPr>
          <w:sz w:val="18"/>
          <w:szCs w:val="18"/>
        </w:rPr>
        <w:t>- Fighting for the remote</w:t>
      </w:r>
    </w:p>
    <w:p w:rsidR="001A767D" w:rsidRDefault="001A767D">
      <w:r>
        <w:object w:dxaOrig="1530" w:dyaOrig="1002">
          <v:shape id="_x0000_i1031" type="#_x0000_t75" style="width:76.4pt;height:49.9pt" o:ole="">
            <v:imagedata r:id="rId11" o:title=""/>
          </v:shape>
          <o:OLEObject Type="Embed" ProgID="Package" ShapeID="_x0000_i1031" DrawAspect="Icon" ObjectID="_1461057403" r:id="rId12"/>
        </w:object>
      </w:r>
    </w:p>
    <w:p w:rsidR="001A767D" w:rsidRDefault="001A767D">
      <w:pPr>
        <w:rPr>
          <w:sz w:val="18"/>
          <w:szCs w:val="18"/>
        </w:rPr>
      </w:pPr>
      <w:proofErr w:type="spellStart"/>
      <w:r w:rsidRPr="001A767D">
        <w:rPr>
          <w:sz w:val="18"/>
          <w:szCs w:val="18"/>
        </w:rPr>
        <w:t>Technologie</w:t>
      </w:r>
      <w:proofErr w:type="spellEnd"/>
      <w:r w:rsidRPr="001A767D">
        <w:rPr>
          <w:sz w:val="18"/>
          <w:szCs w:val="18"/>
        </w:rPr>
        <w:t xml:space="preserve">: Cheval de </w:t>
      </w:r>
      <w:proofErr w:type="spellStart"/>
      <w:r w:rsidRPr="001A767D">
        <w:rPr>
          <w:sz w:val="18"/>
          <w:szCs w:val="18"/>
        </w:rPr>
        <w:t>Troie</w:t>
      </w:r>
      <w:proofErr w:type="spellEnd"/>
      <w:r w:rsidR="007F6D20">
        <w:rPr>
          <w:sz w:val="18"/>
          <w:szCs w:val="18"/>
        </w:rPr>
        <w:t>?</w:t>
      </w:r>
    </w:p>
    <w:p w:rsidR="001A767D" w:rsidRDefault="001A767D">
      <w:r>
        <w:object w:dxaOrig="1530" w:dyaOrig="1002">
          <v:shape id="_x0000_i1032" type="#_x0000_t75" style="width:76.4pt;height:49.9pt" o:ole="">
            <v:imagedata r:id="rId13" o:title=""/>
          </v:shape>
          <o:OLEObject Type="Embed" ProgID="Package" ShapeID="_x0000_i1032" DrawAspect="Icon" ObjectID="_1461057404" r:id="rId14"/>
        </w:object>
      </w:r>
    </w:p>
    <w:p w:rsidR="007F6D20" w:rsidRPr="007F6D20" w:rsidRDefault="007F6D20">
      <w:pPr>
        <w:rPr>
          <w:sz w:val="18"/>
          <w:szCs w:val="18"/>
          <w:lang w:val="fr-FR"/>
        </w:rPr>
      </w:pPr>
      <w:r w:rsidRPr="007F6D20">
        <w:rPr>
          <w:sz w:val="18"/>
          <w:szCs w:val="18"/>
          <w:lang w:val="fr-FR"/>
        </w:rPr>
        <w:t>L’esthétique- trouver le beau dans la vie</w:t>
      </w:r>
    </w:p>
    <w:p w:rsidR="007F6D20" w:rsidRDefault="007F6D20">
      <w:r>
        <w:object w:dxaOrig="1530" w:dyaOrig="1002">
          <v:shape id="_x0000_i1033" type="#_x0000_t75" style="width:76.4pt;height:49.9pt" o:ole="">
            <v:imagedata r:id="rId15" o:title=""/>
          </v:shape>
          <o:OLEObject Type="Embed" ProgID="Package" ShapeID="_x0000_i1033" DrawAspect="Icon" ObjectID="_1461057405" r:id="rId16"/>
        </w:object>
      </w:r>
    </w:p>
    <w:p w:rsidR="007F6D20" w:rsidRPr="007F6D20" w:rsidRDefault="007F6D20">
      <w:pPr>
        <w:rPr>
          <w:sz w:val="18"/>
          <w:szCs w:val="18"/>
        </w:rPr>
      </w:pPr>
      <w:proofErr w:type="spellStart"/>
      <w:r w:rsidRPr="007F6D20">
        <w:rPr>
          <w:sz w:val="18"/>
          <w:szCs w:val="18"/>
        </w:rPr>
        <w:t>L’eau</w:t>
      </w:r>
      <w:proofErr w:type="spellEnd"/>
      <w:r w:rsidRPr="007F6D20">
        <w:rPr>
          <w:sz w:val="18"/>
          <w:szCs w:val="18"/>
        </w:rPr>
        <w:t xml:space="preserve">- </w:t>
      </w:r>
      <w:proofErr w:type="gramStart"/>
      <w:r w:rsidRPr="007F6D20">
        <w:rPr>
          <w:sz w:val="18"/>
          <w:szCs w:val="18"/>
        </w:rPr>
        <w:t>un</w:t>
      </w:r>
      <w:proofErr w:type="gramEnd"/>
      <w:r w:rsidRPr="007F6D20">
        <w:rPr>
          <w:sz w:val="18"/>
          <w:szCs w:val="18"/>
        </w:rPr>
        <w:t xml:space="preserve"> element </w:t>
      </w:r>
      <w:proofErr w:type="spellStart"/>
      <w:r w:rsidRPr="007F6D20">
        <w:rPr>
          <w:sz w:val="18"/>
          <w:szCs w:val="18"/>
        </w:rPr>
        <w:t>précieux</w:t>
      </w:r>
      <w:proofErr w:type="spellEnd"/>
    </w:p>
    <w:p w:rsidR="007F6D20" w:rsidRPr="007F6D20" w:rsidRDefault="007F6D20">
      <w:pPr>
        <w:rPr>
          <w:sz w:val="18"/>
          <w:szCs w:val="18"/>
          <w:lang w:val="fr-FR"/>
        </w:rPr>
      </w:pPr>
      <w:r>
        <w:object w:dxaOrig="1530" w:dyaOrig="1002">
          <v:shape id="_x0000_i1034" type="#_x0000_t75" style="width:76.4pt;height:49.9pt" o:ole="">
            <v:imagedata r:id="rId17" o:title=""/>
          </v:shape>
          <o:OLEObject Type="Embed" ProgID="Package" ShapeID="_x0000_i1034" DrawAspect="Icon" ObjectID="_1461057406" r:id="rId18"/>
        </w:object>
      </w:r>
    </w:p>
    <w:p w:rsidR="001A767D" w:rsidRPr="007F6D20" w:rsidRDefault="001A767D">
      <w:pPr>
        <w:rPr>
          <w:sz w:val="18"/>
          <w:szCs w:val="18"/>
          <w:lang w:val="fr-FR"/>
        </w:rPr>
      </w:pPr>
    </w:p>
    <w:sectPr w:rsidR="001A767D" w:rsidRPr="007F6D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767D"/>
    <w:rsid w:val="000D2419"/>
    <w:rsid w:val="001A767D"/>
    <w:rsid w:val="007F6D20"/>
    <w:rsid w:val="00865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61</Words>
  <Characters>353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RPS</dc:creator>
  <cp:lastModifiedBy>RPS</cp:lastModifiedBy>
  <cp:revision>2</cp:revision>
  <dcterms:created xsi:type="dcterms:W3CDTF">2014-05-08T16:30:00Z</dcterms:created>
  <dcterms:modified xsi:type="dcterms:W3CDTF">2014-05-08T16:30:00Z</dcterms:modified>
</cp:coreProperties>
</file>